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FAD4C" w14:textId="77777777" w:rsidR="00C81BE3" w:rsidRPr="00C81BE3" w:rsidRDefault="00C81BE3" w:rsidP="00C81BE3">
      <w:pPr>
        <w:pStyle w:val="TOCHeading"/>
        <w:spacing w:before="0" w:line="480" w:lineRule="auto"/>
        <w:jc w:val="center"/>
        <w:outlineLvl w:val="0"/>
        <w:rPr>
          <w:rFonts w:ascii="Times New Roman" w:eastAsia="Calibri" w:hAnsi="Times New Roman" w:cs="Times New Roman"/>
          <w:b w:val="0"/>
          <w:noProof/>
          <w:color w:val="auto"/>
          <w:lang w:val="id-ID"/>
        </w:rPr>
      </w:pPr>
      <w:r w:rsidRPr="00C81BE3">
        <w:rPr>
          <w:rFonts w:ascii="Times New Roman" w:hAnsi="Times New Roman" w:cs="Times New Roman"/>
          <w:color w:val="auto"/>
          <w:sz w:val="24"/>
          <w:lang w:val="id-ID"/>
        </w:rPr>
        <w:t>DAFTAR GAMBAR</w:t>
      </w:r>
    </w:p>
    <w:p w14:paraId="76E7E358" w14:textId="090C5836" w:rsidR="00C81BE3" w:rsidRPr="00C81BE3" w:rsidRDefault="0020718D" w:rsidP="00FF73FA">
      <w:pPr>
        <w:pStyle w:val="TOC1"/>
        <w:tabs>
          <w:tab w:val="clear" w:pos="1276"/>
        </w:tabs>
        <w:ind w:left="1276" w:hanging="1276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  <w:hyperlink w:anchor="_Toc519628361" w:history="1">
        <w:r w:rsidR="00C81BE3" w:rsidRPr="00C81BE3">
          <w:rPr>
            <w:rStyle w:val="Hyperlink"/>
            <w:b w:val="0"/>
            <w:color w:val="auto"/>
            <w:u w:val="none"/>
          </w:rPr>
          <w:t xml:space="preserve">Gambar 2.1 </w:t>
        </w:r>
        <w:r w:rsidR="00FF73FA">
          <w:rPr>
            <w:rStyle w:val="Hyperlink"/>
            <w:b w:val="0"/>
            <w:color w:val="auto"/>
            <w:u w:val="none"/>
          </w:rPr>
          <w:tab/>
        </w:r>
        <w:r w:rsidR="00C81BE3" w:rsidRPr="00C81BE3">
          <w:rPr>
            <w:rStyle w:val="Hyperlink"/>
            <w:b w:val="0"/>
            <w:color w:val="auto"/>
            <w:u w:val="none"/>
          </w:rPr>
          <w:t>Paradigma penelitian</w:t>
        </w:r>
        <w:r w:rsidR="00C81BE3" w:rsidRPr="00C81BE3">
          <w:rPr>
            <w:b w:val="0"/>
            <w:webHidden/>
          </w:rPr>
          <w:tab/>
        </w:r>
        <w:r w:rsidR="005033AF">
          <w:rPr>
            <w:b w:val="0"/>
            <w:webHidden/>
            <w:lang w:val="en-US"/>
          </w:rPr>
          <w:t>2</w:t>
        </w:r>
        <w:r w:rsidR="00531BE9">
          <w:rPr>
            <w:b w:val="0"/>
            <w:webHidden/>
            <w:lang w:val="en-US"/>
          </w:rPr>
          <w:t>4</w:t>
        </w:r>
      </w:hyperlink>
    </w:p>
    <w:p w14:paraId="3909A3A6" w14:textId="67A2BECD" w:rsidR="00C81BE3" w:rsidRPr="00C81BE3" w:rsidRDefault="0020718D" w:rsidP="00C81BE3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  <w:hyperlink w:anchor="_Toc519628423" w:history="1">
        <w:r w:rsidR="00C81BE3" w:rsidRPr="00C81BE3">
          <w:rPr>
            <w:rStyle w:val="Hyperlink"/>
            <w:b w:val="0"/>
            <w:color w:val="auto"/>
            <w:u w:val="none"/>
          </w:rPr>
          <w:t>Gambar 4.1</w:t>
        </w:r>
        <w:r w:rsidR="00C81BE3" w:rsidRPr="00C81BE3">
          <w:rPr>
            <w:b w:val="0"/>
            <w:webHidden/>
          </w:rPr>
          <w:tab/>
        </w:r>
      </w:hyperlink>
      <w:hyperlink w:anchor="_Toc519628424" w:history="1">
        <w:r w:rsidR="00ED00D7" w:rsidRPr="00ED00D7">
          <w:rPr>
            <w:rStyle w:val="Hyperlink"/>
            <w:b w:val="0"/>
            <w:color w:val="auto"/>
            <w:u w:val="none"/>
          </w:rPr>
          <w:t>Normal Probability Plot Uji Normalitas</w:t>
        </w:r>
        <w:r w:rsidR="00C81BE3" w:rsidRPr="00C81BE3">
          <w:rPr>
            <w:b w:val="0"/>
            <w:webHidden/>
          </w:rPr>
          <w:tab/>
        </w:r>
        <w:r w:rsidR="00C81BE3" w:rsidRPr="00C81BE3">
          <w:rPr>
            <w:b w:val="0"/>
            <w:webHidden/>
          </w:rPr>
          <w:fldChar w:fldCharType="begin" w:fldLock="1"/>
        </w:r>
        <w:r w:rsidR="00C81BE3" w:rsidRPr="00C81BE3">
          <w:rPr>
            <w:b w:val="0"/>
            <w:webHidden/>
          </w:rPr>
          <w:instrText xml:space="preserve"> PAGEREF _Toc519628424 \h </w:instrText>
        </w:r>
        <w:r w:rsidR="00C81BE3" w:rsidRPr="00C81BE3">
          <w:rPr>
            <w:b w:val="0"/>
            <w:webHidden/>
          </w:rPr>
        </w:r>
        <w:r w:rsidR="00C81BE3" w:rsidRPr="00C81BE3">
          <w:rPr>
            <w:b w:val="0"/>
            <w:webHidden/>
          </w:rPr>
          <w:fldChar w:fldCharType="separate"/>
        </w:r>
        <w:r w:rsidR="00ED00D7">
          <w:rPr>
            <w:b w:val="0"/>
            <w:webHidden/>
            <w:lang w:val="en-US"/>
          </w:rPr>
          <w:t>6</w:t>
        </w:r>
        <w:r w:rsidR="00531BE9">
          <w:rPr>
            <w:b w:val="0"/>
            <w:webHidden/>
            <w:lang w:val="en-US"/>
          </w:rPr>
          <w:t>4</w:t>
        </w:r>
        <w:r w:rsidR="00C81BE3" w:rsidRPr="00C81BE3">
          <w:rPr>
            <w:b w:val="0"/>
            <w:webHidden/>
          </w:rPr>
          <w:fldChar w:fldCharType="end"/>
        </w:r>
      </w:hyperlink>
    </w:p>
    <w:p w14:paraId="41D7FABC" w14:textId="700E63C7" w:rsidR="00C81BE3" w:rsidRDefault="0020718D" w:rsidP="00C81BE3">
      <w:pPr>
        <w:pStyle w:val="TOC1"/>
        <w:rPr>
          <w:b w:val="0"/>
        </w:rPr>
      </w:pPr>
      <w:hyperlink w:anchor="_Toc519628434" w:history="1">
        <w:r w:rsidR="00C81BE3" w:rsidRPr="00C81BE3">
          <w:rPr>
            <w:rStyle w:val="Hyperlink"/>
            <w:b w:val="0"/>
            <w:color w:val="auto"/>
            <w:u w:val="none"/>
          </w:rPr>
          <w:t>Gambar 4.2</w:t>
        </w:r>
        <w:r w:rsidR="00C81BE3" w:rsidRPr="00C81BE3">
          <w:rPr>
            <w:b w:val="0"/>
            <w:webHidden/>
          </w:rPr>
          <w:tab/>
        </w:r>
      </w:hyperlink>
      <w:hyperlink w:anchor="_Toc519628435" w:history="1">
        <w:r w:rsidR="00B01385" w:rsidRPr="00B01385">
          <w:rPr>
            <w:rStyle w:val="Hyperlink"/>
            <w:b w:val="0"/>
            <w:i/>
            <w:color w:val="auto"/>
            <w:u w:val="none"/>
          </w:rPr>
          <w:t xml:space="preserve">Scatter Plot </w:t>
        </w:r>
        <w:r w:rsidR="00B01385" w:rsidRPr="00B01385">
          <w:rPr>
            <w:rStyle w:val="Hyperlink"/>
            <w:b w:val="0"/>
            <w:color w:val="auto"/>
            <w:u w:val="none"/>
          </w:rPr>
          <w:t>Hasil Uji Heteroskedastistas</w:t>
        </w:r>
        <w:r w:rsidR="00C81BE3" w:rsidRPr="00C81BE3">
          <w:rPr>
            <w:b w:val="0"/>
            <w:webHidden/>
          </w:rPr>
          <w:tab/>
        </w:r>
        <w:r w:rsidR="00B01385">
          <w:rPr>
            <w:b w:val="0"/>
            <w:webHidden/>
            <w:lang w:val="en-US"/>
          </w:rPr>
          <w:t>6</w:t>
        </w:r>
        <w:r w:rsidR="0024327A">
          <w:rPr>
            <w:b w:val="0"/>
            <w:webHidden/>
            <w:lang w:val="en-US"/>
          </w:rPr>
          <w:t>9</w:t>
        </w:r>
      </w:hyperlink>
      <w:bookmarkStart w:id="0" w:name="_GoBack"/>
      <w:bookmarkEnd w:id="0"/>
    </w:p>
    <w:p w14:paraId="7770F346" w14:textId="62C85390" w:rsidR="00957C45" w:rsidRPr="00C81BE3" w:rsidRDefault="0020718D" w:rsidP="00C81BE3">
      <w:pPr>
        <w:pStyle w:val="TOC1"/>
        <w:rPr>
          <w:rFonts w:asciiTheme="minorHAnsi" w:eastAsiaTheme="minorEastAsia" w:hAnsiTheme="minorHAnsi" w:cstheme="minorBidi"/>
          <w:b w:val="0"/>
          <w:sz w:val="22"/>
          <w:szCs w:val="22"/>
          <w:lang w:eastAsia="id-ID"/>
        </w:rPr>
      </w:pPr>
    </w:p>
    <w:sectPr w:rsidR="00957C45" w:rsidRPr="00C81BE3" w:rsidSect="00AE557C">
      <w:footerReference w:type="default" r:id="rId6"/>
      <w:pgSz w:w="11906" w:h="16838"/>
      <w:pgMar w:top="1701" w:right="1701" w:bottom="1701" w:left="2268" w:header="709" w:footer="709" w:gutter="0"/>
      <w:pgNumType w:fmt="lowerRoman"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5EE62" w14:textId="77777777" w:rsidR="0020718D" w:rsidRDefault="0020718D" w:rsidP="00C81BE3">
      <w:pPr>
        <w:spacing w:after="0" w:line="240" w:lineRule="auto"/>
      </w:pPr>
      <w:r>
        <w:separator/>
      </w:r>
    </w:p>
  </w:endnote>
  <w:endnote w:type="continuationSeparator" w:id="0">
    <w:p w14:paraId="27943A49" w14:textId="77777777" w:rsidR="0020718D" w:rsidRDefault="0020718D" w:rsidP="00C81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94242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E4C8D2" w14:textId="0D332F11" w:rsidR="008D1D22" w:rsidRDefault="008D1D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6183">
          <w:rPr>
            <w:noProof/>
          </w:rPr>
          <w:t>xvii</w:t>
        </w:r>
        <w:r>
          <w:rPr>
            <w:noProof/>
          </w:rPr>
          <w:fldChar w:fldCharType="end"/>
        </w:r>
      </w:p>
    </w:sdtContent>
  </w:sdt>
  <w:p w14:paraId="160754D6" w14:textId="77777777" w:rsidR="00C81BE3" w:rsidRDefault="00C81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BAA79" w14:textId="77777777" w:rsidR="0020718D" w:rsidRDefault="0020718D" w:rsidP="00C81BE3">
      <w:pPr>
        <w:spacing w:after="0" w:line="240" w:lineRule="auto"/>
      </w:pPr>
      <w:r>
        <w:separator/>
      </w:r>
    </w:p>
  </w:footnote>
  <w:footnote w:type="continuationSeparator" w:id="0">
    <w:p w14:paraId="2708EBC0" w14:textId="77777777" w:rsidR="0020718D" w:rsidRDefault="0020718D" w:rsidP="00C81B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589E"/>
    <w:rsid w:val="000A2B29"/>
    <w:rsid w:val="000A6183"/>
    <w:rsid w:val="0020718D"/>
    <w:rsid w:val="0024327A"/>
    <w:rsid w:val="004A4569"/>
    <w:rsid w:val="004F6ACC"/>
    <w:rsid w:val="005033AF"/>
    <w:rsid w:val="00531BE9"/>
    <w:rsid w:val="0056589E"/>
    <w:rsid w:val="00770167"/>
    <w:rsid w:val="007D0A15"/>
    <w:rsid w:val="008D1D22"/>
    <w:rsid w:val="00AE557C"/>
    <w:rsid w:val="00B01385"/>
    <w:rsid w:val="00C81BE3"/>
    <w:rsid w:val="00E84923"/>
    <w:rsid w:val="00EB5EDA"/>
    <w:rsid w:val="00ED00D7"/>
    <w:rsid w:val="00FB3949"/>
    <w:rsid w:val="00FF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675D8"/>
  <w15:docId w15:val="{5E2C30FB-8878-4491-8A6A-830C44EC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589E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B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56589E"/>
    <w:pPr>
      <w:tabs>
        <w:tab w:val="left" w:pos="1276"/>
        <w:tab w:val="right" w:leader="dot" w:pos="7927"/>
      </w:tabs>
      <w:spacing w:after="0" w:line="480" w:lineRule="auto"/>
      <w:jc w:val="center"/>
    </w:pPr>
    <w:rPr>
      <w:rFonts w:ascii="Times New Roman" w:eastAsia="Times New Roman" w:hAnsi="Times New Roman" w:cs="Times New Roman"/>
      <w:b/>
      <w:noProof/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/>
    <w:rsid w:val="005658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BE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1B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BE3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81B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81BE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Regie Zovic</cp:lastModifiedBy>
  <cp:revision>9</cp:revision>
  <cp:lastPrinted>2018-07-25T09:43:00Z</cp:lastPrinted>
  <dcterms:created xsi:type="dcterms:W3CDTF">2018-07-17T15:22:00Z</dcterms:created>
  <dcterms:modified xsi:type="dcterms:W3CDTF">2018-09-25T15:44:00Z</dcterms:modified>
</cp:coreProperties>
</file>